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12179" w14:textId="77777777" w:rsidR="00E167AD" w:rsidRDefault="00E167AD" w:rsidP="005557B7">
      <w:pPr>
        <w:spacing w:after="3000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56896EB9B648A192932280F025117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5FE1D37" w14:textId="10E6D3F7" w:rsidR="00E167AD" w:rsidRDefault="00627498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 xml:space="preserve">Izjava o dodijeljenim de </w:t>
          </w:r>
          <w:proofErr w:type="spellStart"/>
          <w:r>
            <w:rPr>
              <w:b/>
              <w:sz w:val="56"/>
              <w:szCs w:val="56"/>
            </w:rPr>
            <w:t>minimis</w:t>
          </w:r>
          <w:proofErr w:type="spellEnd"/>
          <w:r>
            <w:rPr>
              <w:b/>
              <w:sz w:val="56"/>
              <w:szCs w:val="56"/>
            </w:rPr>
            <w:t xml:space="preserve"> potporama</w:t>
          </w:r>
        </w:p>
      </w:sdtContent>
    </w:sdt>
    <w:p w14:paraId="50B37D01" w14:textId="1D0A1086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DD74CFA656F0450CBAF555E6AAC78FB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CD5C63">
            <w:rPr>
              <w:b/>
              <w:sz w:val="40"/>
              <w:szCs w:val="40"/>
            </w:rPr>
            <w:t>L6_PO_O29</w:t>
          </w:r>
        </w:sdtContent>
      </w:sdt>
    </w:p>
    <w:p w14:paraId="140D99C3" w14:textId="77777777" w:rsidR="001766D0" w:rsidRPr="001766D0" w:rsidRDefault="001766D0" w:rsidP="001766D0">
      <w:pPr>
        <w:rPr>
          <w:sz w:val="40"/>
          <w:szCs w:val="40"/>
        </w:rPr>
      </w:pPr>
    </w:p>
    <w:p w14:paraId="196227BD" w14:textId="77777777" w:rsidR="000C58BF" w:rsidRPr="001766D0" w:rsidRDefault="000C58BF" w:rsidP="001766D0">
      <w:pPr>
        <w:rPr>
          <w:sz w:val="40"/>
          <w:szCs w:val="40"/>
        </w:rPr>
        <w:sectPr w:rsidR="000C58BF" w:rsidRPr="001766D0" w:rsidSect="001766D0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2694" w:right="1417" w:bottom="1417" w:left="1417" w:header="1134" w:footer="1052" w:gutter="0"/>
          <w:pgNumType w:start="1"/>
          <w:cols w:space="708"/>
          <w:docGrid w:linePitch="360"/>
        </w:sectPr>
      </w:pPr>
    </w:p>
    <w:p w14:paraId="7123BBEF" w14:textId="77777777" w:rsidR="000C58BF" w:rsidRDefault="000C58BF" w:rsidP="000C58BF">
      <w:pPr>
        <w:tabs>
          <w:tab w:val="center" w:pos="4320"/>
          <w:tab w:val="left" w:pos="6705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hr-HR"/>
        </w:rPr>
      </w:pPr>
    </w:p>
    <w:p w14:paraId="3BF39732" w14:textId="385E43A2" w:rsidR="000C58BF" w:rsidRDefault="00627498" w:rsidP="000C58BF">
      <w:pPr>
        <w:tabs>
          <w:tab w:val="center" w:pos="4320"/>
          <w:tab w:val="left" w:pos="6705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hr-HR"/>
        </w:rPr>
      </w:pPr>
      <w:r>
        <w:rPr>
          <w:rFonts w:ascii="Arial" w:eastAsia="Times New Roman" w:hAnsi="Arial" w:cs="Arial"/>
          <w:b/>
          <w:sz w:val="28"/>
          <w:szCs w:val="28"/>
          <w:lang w:eastAsia="hr-HR"/>
        </w:rPr>
        <w:t>Izjava o</w:t>
      </w:r>
      <w:r w:rsidR="000C58BF" w:rsidRPr="000C58BF">
        <w:rPr>
          <w:rFonts w:ascii="Arial" w:eastAsia="Times New Roman" w:hAnsi="Arial" w:cs="Arial"/>
          <w:b/>
          <w:sz w:val="28"/>
          <w:szCs w:val="28"/>
          <w:lang w:eastAsia="hr-HR"/>
        </w:rPr>
        <w:t xml:space="preserve"> dodijeljenim </w:t>
      </w:r>
      <w:r w:rsidR="000C58BF" w:rsidRPr="000C58BF">
        <w:rPr>
          <w:rFonts w:ascii="Arial" w:eastAsia="Times New Roman" w:hAnsi="Arial" w:cs="Arial"/>
          <w:b/>
          <w:i/>
          <w:sz w:val="28"/>
          <w:szCs w:val="28"/>
          <w:lang w:eastAsia="hr-HR"/>
        </w:rPr>
        <w:t xml:space="preserve">de </w:t>
      </w:r>
      <w:proofErr w:type="spellStart"/>
      <w:r w:rsidR="000C58BF" w:rsidRPr="000C58BF">
        <w:rPr>
          <w:rFonts w:ascii="Arial" w:eastAsia="Times New Roman" w:hAnsi="Arial" w:cs="Arial"/>
          <w:b/>
          <w:i/>
          <w:sz w:val="28"/>
          <w:szCs w:val="28"/>
          <w:lang w:eastAsia="hr-HR"/>
        </w:rPr>
        <w:t>minimis</w:t>
      </w:r>
      <w:proofErr w:type="spellEnd"/>
      <w:r w:rsidR="000C58BF" w:rsidRPr="000C58BF">
        <w:rPr>
          <w:rFonts w:ascii="Arial" w:eastAsia="Times New Roman" w:hAnsi="Arial" w:cs="Arial"/>
          <w:b/>
          <w:sz w:val="28"/>
          <w:szCs w:val="28"/>
          <w:lang w:eastAsia="hr-HR"/>
        </w:rPr>
        <w:t xml:space="preserve"> potporama </w:t>
      </w:r>
    </w:p>
    <w:p w14:paraId="2DC49A1D" w14:textId="77777777" w:rsidR="000C58BF" w:rsidRPr="000C58BF" w:rsidRDefault="000C58BF" w:rsidP="000C58BF">
      <w:pPr>
        <w:tabs>
          <w:tab w:val="center" w:pos="4320"/>
          <w:tab w:val="left" w:pos="6705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hr-HR"/>
        </w:rPr>
      </w:pPr>
    </w:p>
    <w:p w14:paraId="0AFC36AE" w14:textId="77777777" w:rsidR="000C58BF" w:rsidRPr="000C58BF" w:rsidRDefault="000C58BF" w:rsidP="000C58BF">
      <w:pPr>
        <w:spacing w:after="0" w:line="240" w:lineRule="auto"/>
        <w:rPr>
          <w:rFonts w:ascii="Arial" w:eastAsia="PMingLiU" w:hAnsi="Arial" w:cs="Arial"/>
          <w:sz w:val="20"/>
          <w:szCs w:val="20"/>
          <w:lang w:eastAsia="zh-TW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00"/>
        <w:gridCol w:w="2374"/>
        <w:gridCol w:w="2375"/>
        <w:gridCol w:w="2375"/>
        <w:gridCol w:w="2375"/>
        <w:gridCol w:w="2375"/>
      </w:tblGrid>
      <w:tr w:rsidR="000C58BF" w:rsidRPr="000C58BF" w14:paraId="55B99A4D" w14:textId="77777777" w:rsidTr="00BC29E8">
        <w:tc>
          <w:tcPr>
            <w:tcW w:w="14034" w:type="dxa"/>
            <w:gridSpan w:val="7"/>
            <w:shd w:val="clear" w:color="auto" w:fill="BFBFBF" w:themeFill="background1" w:themeFillShade="BF"/>
          </w:tcPr>
          <w:p w14:paraId="08CA58B4" w14:textId="478AACD2" w:rsidR="000C58BF" w:rsidRPr="000C58BF" w:rsidRDefault="000C58BF" w:rsidP="000C58BF">
            <w:pPr>
              <w:spacing w:after="0" w:line="240" w:lineRule="auto"/>
              <w:jc w:val="center"/>
              <w:rPr>
                <w:rFonts w:eastAsia="PMingLiU" w:cs="Calibri"/>
                <w:b/>
                <w:sz w:val="24"/>
                <w:szCs w:val="24"/>
                <w:lang w:eastAsia="zh-TW"/>
              </w:rPr>
            </w:pP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Izjava o dodijeljenim </w:t>
            </w:r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>minimis</w:t>
            </w:r>
            <w:proofErr w:type="spellEnd"/>
            <w:r w:rsidR="00B231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 potporama za p</w:t>
            </w: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>odnositelja prijave</w:t>
            </w:r>
          </w:p>
        </w:tc>
      </w:tr>
      <w:tr w:rsidR="000C58BF" w:rsidRPr="000C58BF" w14:paraId="02629AEA" w14:textId="77777777" w:rsidTr="00BC29E8">
        <w:trPr>
          <w:trHeight w:val="552"/>
        </w:trPr>
        <w:tc>
          <w:tcPr>
            <w:tcW w:w="2160" w:type="dxa"/>
            <w:gridSpan w:val="2"/>
          </w:tcPr>
          <w:p w14:paraId="4C615C8E" w14:textId="30F3870A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 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odnositelja:</w:t>
            </w:r>
          </w:p>
          <w:p w14:paraId="4E28929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1874" w:type="dxa"/>
            <w:gridSpan w:val="5"/>
          </w:tcPr>
          <w:p w14:paraId="058CB75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65CAAD8" w14:textId="77777777" w:rsidTr="00BC29E8">
        <w:trPr>
          <w:trHeight w:val="284"/>
        </w:trPr>
        <w:tc>
          <w:tcPr>
            <w:tcW w:w="2160" w:type="dxa"/>
            <w:gridSpan w:val="2"/>
          </w:tcPr>
          <w:p w14:paraId="1BDDC4B9" w14:textId="5E6B75D0" w:rsidR="000C58BF" w:rsidRPr="000C58BF" w:rsidRDefault="00B231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>
              <w:rPr>
                <w:rFonts w:eastAsia="PMingLiU" w:cs="Calibri"/>
                <w:sz w:val="20"/>
                <w:szCs w:val="20"/>
                <w:lang w:eastAsia="zh-TW"/>
              </w:rPr>
              <w:t>Adresa p</w:t>
            </w:r>
            <w:r w:rsidR="000C58BF" w:rsidRPr="000C58BF">
              <w:rPr>
                <w:rFonts w:eastAsia="PMingLiU" w:cs="Calibri"/>
                <w:sz w:val="20"/>
                <w:szCs w:val="20"/>
                <w:lang w:eastAsia="zh-TW"/>
              </w:rPr>
              <w:t>odnositelja:</w:t>
            </w:r>
          </w:p>
          <w:p w14:paraId="25D0AC2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1874" w:type="dxa"/>
            <w:gridSpan w:val="5"/>
          </w:tcPr>
          <w:p w14:paraId="51690E7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0B7DD1E" w14:textId="77777777" w:rsidTr="00BC29E8">
        <w:tc>
          <w:tcPr>
            <w:tcW w:w="2160" w:type="dxa"/>
            <w:gridSpan w:val="2"/>
          </w:tcPr>
          <w:p w14:paraId="6C13027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OIB:</w:t>
            </w:r>
          </w:p>
          <w:p w14:paraId="3052CC4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1874" w:type="dxa"/>
            <w:gridSpan w:val="5"/>
          </w:tcPr>
          <w:p w14:paraId="73737E0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6E5C09F" w14:textId="77777777" w:rsidTr="00BC29E8">
        <w:trPr>
          <w:trHeight w:val="165"/>
        </w:trPr>
        <w:tc>
          <w:tcPr>
            <w:tcW w:w="1560" w:type="dxa"/>
            <w:vMerge w:val="restart"/>
          </w:tcPr>
          <w:p w14:paraId="18AA8F7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20__.godini:</w:t>
            </w:r>
          </w:p>
        </w:tc>
        <w:tc>
          <w:tcPr>
            <w:tcW w:w="600" w:type="dxa"/>
          </w:tcPr>
          <w:p w14:paraId="624E40E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proofErr w:type="spellStart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2374" w:type="dxa"/>
          </w:tcPr>
          <w:p w14:paraId="6F1C25F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25E89AD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7881EF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6C18B7C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0B503E0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067F3C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4EFECD7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2375" w:type="dxa"/>
          </w:tcPr>
          <w:p w14:paraId="201E0B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2375" w:type="dxa"/>
          </w:tcPr>
          <w:p w14:paraId="3BB9831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6012C2E3" w14:textId="77777777" w:rsidTr="00BC29E8">
        <w:trPr>
          <w:trHeight w:val="165"/>
        </w:trPr>
        <w:tc>
          <w:tcPr>
            <w:tcW w:w="1560" w:type="dxa"/>
            <w:vMerge/>
          </w:tcPr>
          <w:p w14:paraId="471B7C5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047EC52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2374" w:type="dxa"/>
          </w:tcPr>
          <w:p w14:paraId="0E5DC94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EFE678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0D77B1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59B012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687BAB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864F48E" w14:textId="77777777" w:rsidTr="00BC29E8">
        <w:trPr>
          <w:trHeight w:val="165"/>
        </w:trPr>
        <w:tc>
          <w:tcPr>
            <w:tcW w:w="1560" w:type="dxa"/>
            <w:vMerge/>
          </w:tcPr>
          <w:p w14:paraId="4ACB787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  <w:vAlign w:val="center"/>
          </w:tcPr>
          <w:p w14:paraId="7AD8A28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2374" w:type="dxa"/>
          </w:tcPr>
          <w:p w14:paraId="63DFEB3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04F4C4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D2D716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364EF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252AA8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6EC96EB" w14:textId="77777777" w:rsidTr="00BC29E8">
        <w:trPr>
          <w:trHeight w:val="165"/>
        </w:trPr>
        <w:tc>
          <w:tcPr>
            <w:tcW w:w="1560" w:type="dxa"/>
            <w:vMerge/>
          </w:tcPr>
          <w:p w14:paraId="1406BA9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6130020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2374" w:type="dxa"/>
          </w:tcPr>
          <w:p w14:paraId="09CA869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99ACDC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2D4896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EA927C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A6745C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B8448A7" w14:textId="77777777" w:rsidTr="00BC29E8">
        <w:trPr>
          <w:trHeight w:val="165"/>
        </w:trPr>
        <w:tc>
          <w:tcPr>
            <w:tcW w:w="1560" w:type="dxa"/>
            <w:vMerge/>
          </w:tcPr>
          <w:p w14:paraId="4D6694F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36E325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2374" w:type="dxa"/>
          </w:tcPr>
          <w:p w14:paraId="658DB5D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886576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4D47AF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67D259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A1750D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4A3AC6C" w14:textId="77777777" w:rsidTr="00BC29E8">
        <w:trPr>
          <w:trHeight w:val="147"/>
        </w:trPr>
        <w:tc>
          <w:tcPr>
            <w:tcW w:w="1560" w:type="dxa"/>
            <w:vMerge w:val="restart"/>
          </w:tcPr>
          <w:p w14:paraId="5CE409A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 godini:</w:t>
            </w:r>
          </w:p>
          <w:p w14:paraId="335252F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845694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proofErr w:type="spellStart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2374" w:type="dxa"/>
          </w:tcPr>
          <w:p w14:paraId="19E5A92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1A982D7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B1418D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2D09292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537C701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7E61C8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01E0EA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2375" w:type="dxa"/>
          </w:tcPr>
          <w:p w14:paraId="2C85256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2375" w:type="dxa"/>
          </w:tcPr>
          <w:p w14:paraId="0AF8C4D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13F5A9DF" w14:textId="77777777" w:rsidTr="00BC29E8">
        <w:trPr>
          <w:trHeight w:val="147"/>
        </w:trPr>
        <w:tc>
          <w:tcPr>
            <w:tcW w:w="1560" w:type="dxa"/>
            <w:vMerge/>
          </w:tcPr>
          <w:p w14:paraId="161A4F9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0A6B97E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2374" w:type="dxa"/>
          </w:tcPr>
          <w:p w14:paraId="5CAFB9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C79FC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ECCEAB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656806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F8888D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64FBB86B" w14:textId="77777777" w:rsidTr="00BC29E8">
        <w:trPr>
          <w:trHeight w:val="147"/>
        </w:trPr>
        <w:tc>
          <w:tcPr>
            <w:tcW w:w="1560" w:type="dxa"/>
            <w:vMerge/>
          </w:tcPr>
          <w:p w14:paraId="528291B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61D4B8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2374" w:type="dxa"/>
          </w:tcPr>
          <w:p w14:paraId="5CE6AA3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81DFBA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14BAAB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EE18DD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E0B5D0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FF31B6A" w14:textId="77777777" w:rsidTr="00BC29E8">
        <w:trPr>
          <w:trHeight w:val="147"/>
        </w:trPr>
        <w:tc>
          <w:tcPr>
            <w:tcW w:w="1560" w:type="dxa"/>
            <w:vMerge/>
          </w:tcPr>
          <w:p w14:paraId="27DEBE8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274043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2374" w:type="dxa"/>
          </w:tcPr>
          <w:p w14:paraId="675E9C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39B0B7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E14DF1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1BFCBB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5F76BE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F53148D" w14:textId="77777777" w:rsidTr="00BC29E8">
        <w:trPr>
          <w:trHeight w:val="147"/>
        </w:trPr>
        <w:tc>
          <w:tcPr>
            <w:tcW w:w="1560" w:type="dxa"/>
            <w:vMerge/>
          </w:tcPr>
          <w:p w14:paraId="3C6F889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DD74BC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2374" w:type="dxa"/>
          </w:tcPr>
          <w:p w14:paraId="67835CC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58BE4D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2D6C0B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3ABA6D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B2D2E3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3D38016F" w14:textId="77777777" w:rsidTr="00BC29E8">
        <w:trPr>
          <w:trHeight w:val="147"/>
        </w:trPr>
        <w:tc>
          <w:tcPr>
            <w:tcW w:w="1560" w:type="dxa"/>
            <w:vMerge w:val="restart"/>
          </w:tcPr>
          <w:p w14:paraId="414848E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 godini:</w:t>
            </w:r>
          </w:p>
          <w:p w14:paraId="0D20A98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3915101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proofErr w:type="spellStart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Rb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2374" w:type="dxa"/>
          </w:tcPr>
          <w:p w14:paraId="7818017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 xml:space="preserve">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4BFD701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4C253B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 xml:space="preserve">Namjene ili projekti za 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koje su odobrene potpore:</w:t>
            </w:r>
          </w:p>
          <w:p w14:paraId="3E1244C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5DE59A6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4C62256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Iznosi potpora u</w:t>
            </w:r>
          </w:p>
          <w:p w14:paraId="6C41F08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HRK:</w:t>
            </w:r>
          </w:p>
        </w:tc>
        <w:tc>
          <w:tcPr>
            <w:tcW w:w="2375" w:type="dxa"/>
          </w:tcPr>
          <w:p w14:paraId="38B46A0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Datumi dodjele potpora:</w:t>
            </w:r>
          </w:p>
        </w:tc>
        <w:tc>
          <w:tcPr>
            <w:tcW w:w="2375" w:type="dxa"/>
          </w:tcPr>
          <w:p w14:paraId="7C53FDA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Dodijeljene potpore smo 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opravdali i namjenski iskoristili (DA/NE)</w:t>
            </w:r>
          </w:p>
        </w:tc>
      </w:tr>
      <w:tr w:rsidR="000C58BF" w:rsidRPr="000C58BF" w14:paraId="7D954543" w14:textId="77777777" w:rsidTr="00BC29E8">
        <w:trPr>
          <w:trHeight w:val="147"/>
        </w:trPr>
        <w:tc>
          <w:tcPr>
            <w:tcW w:w="1560" w:type="dxa"/>
            <w:vMerge/>
          </w:tcPr>
          <w:p w14:paraId="289BD7A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7DAD748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2374" w:type="dxa"/>
          </w:tcPr>
          <w:p w14:paraId="025BCB0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1689057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1A28C7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3F41FA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76F22C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E793147" w14:textId="77777777" w:rsidTr="00BC29E8">
        <w:trPr>
          <w:trHeight w:val="147"/>
        </w:trPr>
        <w:tc>
          <w:tcPr>
            <w:tcW w:w="1560" w:type="dxa"/>
            <w:vMerge/>
          </w:tcPr>
          <w:p w14:paraId="628F24F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288AA4F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2374" w:type="dxa"/>
          </w:tcPr>
          <w:p w14:paraId="69E6CA1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5E440C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09508E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0824E4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2017F3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F6229DF" w14:textId="77777777" w:rsidTr="00BC29E8">
        <w:trPr>
          <w:trHeight w:val="147"/>
        </w:trPr>
        <w:tc>
          <w:tcPr>
            <w:tcW w:w="1560" w:type="dxa"/>
            <w:vMerge/>
          </w:tcPr>
          <w:p w14:paraId="5A64264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4F1DF04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2374" w:type="dxa"/>
          </w:tcPr>
          <w:p w14:paraId="4A969B6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ED44AD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0148933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584589A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EBE236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23A2BFE8" w14:textId="77777777" w:rsidTr="00BC29E8">
        <w:trPr>
          <w:trHeight w:val="147"/>
        </w:trPr>
        <w:tc>
          <w:tcPr>
            <w:tcW w:w="1560" w:type="dxa"/>
            <w:vMerge/>
          </w:tcPr>
          <w:p w14:paraId="53ED340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4DF2504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2374" w:type="dxa"/>
          </w:tcPr>
          <w:p w14:paraId="63FE9C2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39B9F86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2E7C99D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7D27571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2375" w:type="dxa"/>
          </w:tcPr>
          <w:p w14:paraId="6945538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</w:tbl>
    <w:p w14:paraId="35A8FAE7" w14:textId="1E637900" w:rsidR="000C58BF" w:rsidRDefault="000C58BF" w:rsidP="000C58BF">
      <w:pPr>
        <w:spacing w:after="0" w:line="240" w:lineRule="auto"/>
        <w:ind w:firstLine="142"/>
        <w:rPr>
          <w:rFonts w:ascii="Arial" w:eastAsia="Times New Roman" w:hAnsi="Arial" w:cs="Arial"/>
          <w:i/>
          <w:sz w:val="20"/>
          <w:szCs w:val="20"/>
          <w:lang w:eastAsia="hr-HR"/>
        </w:rPr>
      </w:pPr>
      <w:r w:rsidRPr="000C58BF">
        <w:rPr>
          <w:rFonts w:ascii="Arial" w:eastAsia="Times New Roman" w:hAnsi="Arial" w:cs="Arial"/>
          <w:i/>
          <w:sz w:val="20"/>
          <w:szCs w:val="20"/>
          <w:lang w:eastAsia="hr-HR"/>
        </w:rPr>
        <w:t>Napomena: Po potrebi dodati redove.</w:t>
      </w:r>
    </w:p>
    <w:p w14:paraId="6925A939" w14:textId="77777777" w:rsidR="000C58BF" w:rsidRPr="000C58BF" w:rsidRDefault="000C58BF" w:rsidP="000C58BF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hr-H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00"/>
        <w:gridCol w:w="1979"/>
        <w:gridCol w:w="1979"/>
        <w:gridCol w:w="1979"/>
        <w:gridCol w:w="1979"/>
        <w:gridCol w:w="1979"/>
        <w:gridCol w:w="1979"/>
      </w:tblGrid>
      <w:tr w:rsidR="000C58BF" w:rsidRPr="000C58BF" w14:paraId="6DA6FC49" w14:textId="77777777" w:rsidTr="00BC29E8">
        <w:tc>
          <w:tcPr>
            <w:tcW w:w="14034" w:type="dxa"/>
            <w:gridSpan w:val="8"/>
            <w:shd w:val="clear" w:color="auto" w:fill="BFBFBF" w:themeFill="background1" w:themeFillShade="BF"/>
          </w:tcPr>
          <w:p w14:paraId="2EAE3EAB" w14:textId="673879C9" w:rsidR="000C58BF" w:rsidRPr="000C58BF" w:rsidRDefault="000C58BF" w:rsidP="000C58BF">
            <w:pPr>
              <w:spacing w:after="0" w:line="240" w:lineRule="auto"/>
              <w:jc w:val="center"/>
              <w:rPr>
                <w:rFonts w:eastAsia="PMingLiU" w:cs="Calibri"/>
                <w:b/>
                <w:sz w:val="24"/>
                <w:szCs w:val="24"/>
                <w:lang w:eastAsia="zh-TW"/>
              </w:rPr>
            </w:pP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Izjava o dodijeljenim </w:t>
            </w:r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b/>
                <w:i/>
                <w:sz w:val="24"/>
                <w:szCs w:val="24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 xml:space="preserve"> potp</w:t>
            </w:r>
            <w:r w:rsidR="00B231BF">
              <w:rPr>
                <w:rFonts w:eastAsia="PMingLiU" w:cs="Calibri"/>
                <w:b/>
                <w:sz w:val="24"/>
                <w:szCs w:val="24"/>
                <w:lang w:eastAsia="zh-TW"/>
              </w:rPr>
              <w:t>orama za sve povezane subjekte p</w:t>
            </w:r>
            <w:r w:rsidRPr="000C58BF">
              <w:rPr>
                <w:rFonts w:eastAsia="PMingLiU" w:cs="Calibri"/>
                <w:b/>
                <w:sz w:val="24"/>
                <w:szCs w:val="24"/>
                <w:lang w:eastAsia="zh-TW"/>
              </w:rPr>
              <w:t>odnositelja prijave</w:t>
            </w:r>
          </w:p>
        </w:tc>
      </w:tr>
      <w:tr w:rsidR="000C58BF" w:rsidRPr="000C58BF" w14:paraId="6020820B" w14:textId="77777777" w:rsidTr="00BC29E8">
        <w:trPr>
          <w:trHeight w:val="165"/>
        </w:trPr>
        <w:tc>
          <w:tcPr>
            <w:tcW w:w="1560" w:type="dxa"/>
            <w:vMerge w:val="restart"/>
          </w:tcPr>
          <w:p w14:paraId="3A29786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20__.godini:</w:t>
            </w:r>
          </w:p>
        </w:tc>
        <w:tc>
          <w:tcPr>
            <w:tcW w:w="600" w:type="dxa"/>
          </w:tcPr>
          <w:p w14:paraId="63FBDE7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proofErr w:type="spellStart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157" w14:textId="0641F45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Naziv i OIB gos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podarskog subjekta povezanog s 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odnositeljem:</w:t>
            </w:r>
          </w:p>
        </w:tc>
        <w:tc>
          <w:tcPr>
            <w:tcW w:w="1979" w:type="dxa"/>
          </w:tcPr>
          <w:p w14:paraId="09E4715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1BDD158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F71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2D06404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63DC12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CB2E96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46B1A53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FD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1B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25283D75" w14:textId="77777777" w:rsidTr="00BC29E8">
        <w:trPr>
          <w:trHeight w:val="165"/>
        </w:trPr>
        <w:tc>
          <w:tcPr>
            <w:tcW w:w="1560" w:type="dxa"/>
            <w:vMerge/>
          </w:tcPr>
          <w:p w14:paraId="5A29CBD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07CF96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1979" w:type="dxa"/>
          </w:tcPr>
          <w:p w14:paraId="2577B9A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D1A3D7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2B408F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FC8E1B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889132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DB0DD5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1CB85877" w14:textId="77777777" w:rsidTr="00BC29E8">
        <w:trPr>
          <w:trHeight w:val="165"/>
        </w:trPr>
        <w:tc>
          <w:tcPr>
            <w:tcW w:w="1560" w:type="dxa"/>
            <w:vMerge/>
          </w:tcPr>
          <w:p w14:paraId="13CA65B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  <w:vAlign w:val="center"/>
          </w:tcPr>
          <w:p w14:paraId="56AD819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1979" w:type="dxa"/>
          </w:tcPr>
          <w:p w14:paraId="595047D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7E16E8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E5A264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37C628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5DC362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C17161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6DF9117D" w14:textId="77777777" w:rsidTr="00BC29E8">
        <w:trPr>
          <w:trHeight w:val="165"/>
        </w:trPr>
        <w:tc>
          <w:tcPr>
            <w:tcW w:w="1560" w:type="dxa"/>
            <w:vMerge/>
          </w:tcPr>
          <w:p w14:paraId="67267F8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4AF6737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1979" w:type="dxa"/>
          </w:tcPr>
          <w:p w14:paraId="6BB99DB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AE523E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39EBF9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C27DA1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FE5A77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855C87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65EAA219" w14:textId="77777777" w:rsidTr="00BC29E8">
        <w:trPr>
          <w:trHeight w:val="165"/>
        </w:trPr>
        <w:tc>
          <w:tcPr>
            <w:tcW w:w="1560" w:type="dxa"/>
            <w:vMerge/>
          </w:tcPr>
          <w:p w14:paraId="0720DD7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2DC542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1979" w:type="dxa"/>
          </w:tcPr>
          <w:p w14:paraId="2994372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615943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4E4A84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319580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E52FE7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0F86FE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A5F3E17" w14:textId="77777777" w:rsidTr="00BC29E8">
        <w:trPr>
          <w:trHeight w:val="147"/>
        </w:trPr>
        <w:tc>
          <w:tcPr>
            <w:tcW w:w="1560" w:type="dxa"/>
            <w:vMerge w:val="restart"/>
          </w:tcPr>
          <w:p w14:paraId="7559927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20__.godini:</w:t>
            </w:r>
          </w:p>
        </w:tc>
        <w:tc>
          <w:tcPr>
            <w:tcW w:w="600" w:type="dxa"/>
          </w:tcPr>
          <w:p w14:paraId="0854C2F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proofErr w:type="spellStart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837" w14:textId="02F31509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 i OIB gospodarskog subjekta 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t>povezanog s 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odnositeljem:</w:t>
            </w:r>
          </w:p>
        </w:tc>
        <w:tc>
          <w:tcPr>
            <w:tcW w:w="1979" w:type="dxa"/>
          </w:tcPr>
          <w:p w14:paraId="37BB9F7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Nazivi državnih tijela ili pravnih osoba koje 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33E0AD9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14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Namjene ili projekti za koje su odobrene potpore:</w:t>
            </w:r>
          </w:p>
          <w:p w14:paraId="034BD9B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0FEB124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829D3E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Iznosi potpora u</w:t>
            </w:r>
          </w:p>
          <w:p w14:paraId="07B299F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F5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F6F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Dodijeljene potpore smo opravdali i namjenski iskoristili (DA/NE)</w:t>
            </w:r>
          </w:p>
        </w:tc>
      </w:tr>
      <w:tr w:rsidR="000C58BF" w:rsidRPr="000C58BF" w14:paraId="048DA4D3" w14:textId="77777777" w:rsidTr="00BC29E8">
        <w:trPr>
          <w:trHeight w:val="147"/>
        </w:trPr>
        <w:tc>
          <w:tcPr>
            <w:tcW w:w="1560" w:type="dxa"/>
            <w:vMerge/>
          </w:tcPr>
          <w:p w14:paraId="02DDB73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0ECAC86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1979" w:type="dxa"/>
          </w:tcPr>
          <w:p w14:paraId="1476978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49EB49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782A2F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9B32B6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99525D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9D9D35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70AE9D0D" w14:textId="77777777" w:rsidTr="00BC29E8">
        <w:trPr>
          <w:trHeight w:val="147"/>
        </w:trPr>
        <w:tc>
          <w:tcPr>
            <w:tcW w:w="1560" w:type="dxa"/>
            <w:vMerge/>
          </w:tcPr>
          <w:p w14:paraId="48F8DB9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  <w:vAlign w:val="center"/>
          </w:tcPr>
          <w:p w14:paraId="0E0C03E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1979" w:type="dxa"/>
          </w:tcPr>
          <w:p w14:paraId="7DFE47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EFE55A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E28D7B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FE7439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619E59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A894F2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21426443" w14:textId="77777777" w:rsidTr="00BC29E8">
        <w:trPr>
          <w:trHeight w:val="147"/>
        </w:trPr>
        <w:tc>
          <w:tcPr>
            <w:tcW w:w="1560" w:type="dxa"/>
            <w:vMerge/>
          </w:tcPr>
          <w:p w14:paraId="75CBEEA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2B8FBBD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1979" w:type="dxa"/>
          </w:tcPr>
          <w:p w14:paraId="4424DC2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51D8EF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A03782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225F7E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5A4B43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AA32EA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B4753A1" w14:textId="77777777" w:rsidTr="00BC29E8">
        <w:trPr>
          <w:trHeight w:val="147"/>
        </w:trPr>
        <w:tc>
          <w:tcPr>
            <w:tcW w:w="1560" w:type="dxa"/>
            <w:vMerge/>
          </w:tcPr>
          <w:p w14:paraId="0B0D27C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2BB8AB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1979" w:type="dxa"/>
          </w:tcPr>
          <w:p w14:paraId="3FC508F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4F4A81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8E1707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BA3831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AE882E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4F30D0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57FA2353" w14:textId="77777777" w:rsidTr="00BC29E8">
        <w:trPr>
          <w:trHeight w:val="147"/>
        </w:trPr>
        <w:tc>
          <w:tcPr>
            <w:tcW w:w="1560" w:type="dxa"/>
            <w:vMerge w:val="restart"/>
          </w:tcPr>
          <w:p w14:paraId="0A60270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U 20__. godini:</w:t>
            </w:r>
          </w:p>
          <w:p w14:paraId="25C5DB5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327D2B8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proofErr w:type="spellStart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Rb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1A8" w14:textId="12E915FD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Naziv i OIB gospodarskog </w:t>
            </w:r>
            <w:r w:rsidR="00B231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subjekta povezanog s p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odnositeljem:</w:t>
            </w:r>
          </w:p>
        </w:tc>
        <w:tc>
          <w:tcPr>
            <w:tcW w:w="1979" w:type="dxa"/>
          </w:tcPr>
          <w:p w14:paraId="7278405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 xml:space="preserve">Nazivi državnih tijela ili pravnih osoba koje 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 xml:space="preserve">su odobrile </w:t>
            </w:r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 potpore:</w:t>
            </w:r>
          </w:p>
          <w:p w14:paraId="0A485CA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55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 xml:space="preserve">Namjene ili projekti za koje su odobrene 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potpore:</w:t>
            </w:r>
          </w:p>
          <w:p w14:paraId="44C8EB3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  <w:p w14:paraId="6AF3A6A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204DCF3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Iznosi potpora u</w:t>
            </w:r>
          </w:p>
          <w:p w14:paraId="6413CD7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HRK: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A6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Datumi dodjele potpora: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713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 xml:space="preserve">Dodijeljene potpore smo opravdali i </w:t>
            </w: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lastRenderedPageBreak/>
              <w:t>namjenski iskoristili (DA/NE)</w:t>
            </w:r>
          </w:p>
        </w:tc>
      </w:tr>
      <w:tr w:rsidR="000C58BF" w:rsidRPr="000C58BF" w14:paraId="49C1745E" w14:textId="77777777" w:rsidTr="00BC29E8">
        <w:trPr>
          <w:trHeight w:val="147"/>
        </w:trPr>
        <w:tc>
          <w:tcPr>
            <w:tcW w:w="1560" w:type="dxa"/>
            <w:vMerge/>
          </w:tcPr>
          <w:p w14:paraId="322A15AC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138E3E4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1.</w:t>
            </w:r>
          </w:p>
        </w:tc>
        <w:tc>
          <w:tcPr>
            <w:tcW w:w="1979" w:type="dxa"/>
          </w:tcPr>
          <w:p w14:paraId="52F7042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6966288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F2D81E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FDD8A5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110ABAE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797130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78B0327F" w14:textId="77777777" w:rsidTr="00BC29E8">
        <w:trPr>
          <w:trHeight w:val="147"/>
        </w:trPr>
        <w:tc>
          <w:tcPr>
            <w:tcW w:w="1560" w:type="dxa"/>
            <w:vMerge/>
          </w:tcPr>
          <w:p w14:paraId="1D9A13E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3AFAC2B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2.</w:t>
            </w:r>
          </w:p>
        </w:tc>
        <w:tc>
          <w:tcPr>
            <w:tcW w:w="1979" w:type="dxa"/>
          </w:tcPr>
          <w:p w14:paraId="410C9DA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1C07F757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8A893E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63DFF5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378CBE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C321730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430E2DC2" w14:textId="77777777" w:rsidTr="00BC29E8">
        <w:trPr>
          <w:trHeight w:val="147"/>
        </w:trPr>
        <w:tc>
          <w:tcPr>
            <w:tcW w:w="1560" w:type="dxa"/>
            <w:vMerge/>
          </w:tcPr>
          <w:p w14:paraId="1A8E3CD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5DC0733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3.</w:t>
            </w:r>
          </w:p>
        </w:tc>
        <w:tc>
          <w:tcPr>
            <w:tcW w:w="1979" w:type="dxa"/>
          </w:tcPr>
          <w:p w14:paraId="3B1216B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3FFF759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64E8096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CA7E1D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5F8EFB45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B4A78EF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777EB323" w14:textId="77777777" w:rsidTr="00BC29E8">
        <w:trPr>
          <w:trHeight w:val="147"/>
        </w:trPr>
        <w:tc>
          <w:tcPr>
            <w:tcW w:w="1560" w:type="dxa"/>
            <w:vMerge/>
          </w:tcPr>
          <w:p w14:paraId="11FE498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600" w:type="dxa"/>
          </w:tcPr>
          <w:p w14:paraId="6356FEDB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sz w:val="20"/>
                <w:szCs w:val="20"/>
                <w:lang w:eastAsia="zh-TW"/>
              </w:rPr>
              <w:t>…</w:t>
            </w:r>
          </w:p>
        </w:tc>
        <w:tc>
          <w:tcPr>
            <w:tcW w:w="1979" w:type="dxa"/>
          </w:tcPr>
          <w:p w14:paraId="1B7BF05A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CC06989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7C9D997D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5163FD4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019B85C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  <w:tc>
          <w:tcPr>
            <w:tcW w:w="1979" w:type="dxa"/>
          </w:tcPr>
          <w:p w14:paraId="4666F981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  <w:tr w:rsidR="000C58BF" w:rsidRPr="000C58BF" w14:paraId="0867C108" w14:textId="77777777" w:rsidTr="00BC29E8">
        <w:trPr>
          <w:trHeight w:val="147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AB32E2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  <w:r w:rsidRPr="000C58BF">
              <w:rPr>
                <w:rFonts w:eastAsia="PMingLiU" w:cs="Calibri"/>
                <w:b/>
                <w:sz w:val="20"/>
                <w:szCs w:val="20"/>
                <w:lang w:eastAsia="zh-TW"/>
              </w:rPr>
              <w:t xml:space="preserve">Iznos ukupno dodijeljenih </w:t>
            </w:r>
            <w:r w:rsidRPr="000C58BF">
              <w:rPr>
                <w:rFonts w:eastAsia="PMingLiU" w:cs="Calibri"/>
                <w:b/>
                <w:i/>
                <w:sz w:val="20"/>
                <w:szCs w:val="20"/>
                <w:lang w:eastAsia="zh-TW"/>
              </w:rPr>
              <w:t xml:space="preserve">de </w:t>
            </w:r>
            <w:proofErr w:type="spellStart"/>
            <w:r w:rsidRPr="000C58BF">
              <w:rPr>
                <w:rFonts w:eastAsia="PMingLiU" w:cs="Calibri"/>
                <w:b/>
                <w:i/>
                <w:sz w:val="20"/>
                <w:szCs w:val="20"/>
                <w:lang w:eastAsia="zh-TW"/>
              </w:rPr>
              <w:t>minimis</w:t>
            </w:r>
            <w:proofErr w:type="spellEnd"/>
            <w:r w:rsidRPr="000C58BF">
              <w:rPr>
                <w:rFonts w:eastAsia="PMingLiU" w:cs="Calibri"/>
                <w:b/>
                <w:sz w:val="20"/>
                <w:szCs w:val="20"/>
                <w:lang w:eastAsia="zh-TW"/>
              </w:rPr>
              <w:t xml:space="preserve"> potpora u HRK:</w:t>
            </w:r>
          </w:p>
        </w:tc>
        <w:tc>
          <w:tcPr>
            <w:tcW w:w="11874" w:type="dxa"/>
            <w:gridSpan w:val="6"/>
            <w:shd w:val="clear" w:color="auto" w:fill="BFBFBF" w:themeFill="background1" w:themeFillShade="BF"/>
          </w:tcPr>
          <w:p w14:paraId="0CCBFAF8" w14:textId="77777777" w:rsidR="000C58BF" w:rsidRPr="000C58BF" w:rsidRDefault="000C58BF" w:rsidP="000C58BF">
            <w:pPr>
              <w:spacing w:after="0" w:line="240" w:lineRule="auto"/>
              <w:rPr>
                <w:rFonts w:eastAsia="PMingLiU" w:cs="Calibri"/>
                <w:sz w:val="20"/>
                <w:szCs w:val="20"/>
                <w:lang w:eastAsia="zh-TW"/>
              </w:rPr>
            </w:pPr>
          </w:p>
        </w:tc>
      </w:tr>
    </w:tbl>
    <w:p w14:paraId="0F650795" w14:textId="77777777" w:rsidR="000C58BF" w:rsidRPr="000C58BF" w:rsidRDefault="000C58BF" w:rsidP="000C58BF">
      <w:pPr>
        <w:spacing w:after="0" w:line="240" w:lineRule="auto"/>
        <w:ind w:firstLine="142"/>
        <w:rPr>
          <w:rFonts w:ascii="Arial" w:eastAsia="Times New Roman" w:hAnsi="Arial" w:cs="Arial"/>
          <w:i/>
          <w:sz w:val="20"/>
          <w:szCs w:val="20"/>
          <w:lang w:eastAsia="hr-HR"/>
        </w:rPr>
      </w:pPr>
      <w:r w:rsidRPr="000C58BF">
        <w:rPr>
          <w:rFonts w:ascii="Arial" w:eastAsia="Times New Roman" w:hAnsi="Arial" w:cs="Arial"/>
          <w:i/>
          <w:sz w:val="20"/>
          <w:szCs w:val="20"/>
          <w:lang w:eastAsia="hr-HR"/>
        </w:rPr>
        <w:t>Napomena: Po potrebi dodati redove.</w:t>
      </w:r>
    </w:p>
    <w:p w14:paraId="31E09108" w14:textId="77777777" w:rsidR="000C58BF" w:rsidRPr="000C58BF" w:rsidRDefault="000C58BF" w:rsidP="000C58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16979C5F" w14:textId="6A9BF770" w:rsidR="000C58BF" w:rsidRPr="0044610B" w:rsidRDefault="000C58BF" w:rsidP="005771FE">
      <w:pPr>
        <w:spacing w:before="100" w:beforeAutospacing="1" w:after="100" w:afterAutospacing="1" w:line="240" w:lineRule="auto"/>
        <w:jc w:val="both"/>
        <w:rPr>
          <w:rFonts w:eastAsia="Times New Roman" w:cs="Calibri"/>
          <w:bCs/>
        </w:rPr>
      </w:pPr>
      <w:r w:rsidRPr="0044610B">
        <w:rPr>
          <w:rFonts w:eastAsia="Times New Roman" w:cs="Calibri"/>
          <w:bCs/>
        </w:rPr>
        <w:t xml:space="preserve">Temeljem Uredbe Komisije (EU) br. 1407/2013 od 18. prosinca 2013. o primjeni članaka 107. i 108. Ugovora o funkcioniranju Europske unije na </w:t>
      </w:r>
      <w:r w:rsidRPr="0044610B">
        <w:rPr>
          <w:rFonts w:eastAsia="Times New Roman" w:cs="Calibri"/>
          <w:bCs/>
          <w:i/>
        </w:rPr>
        <w:t xml:space="preserve">de </w:t>
      </w:r>
      <w:proofErr w:type="spellStart"/>
      <w:r w:rsidRPr="0044610B">
        <w:rPr>
          <w:rFonts w:eastAsia="Times New Roman" w:cs="Calibri"/>
          <w:bCs/>
          <w:i/>
        </w:rPr>
        <w:t>minimis</w:t>
      </w:r>
      <w:proofErr w:type="spellEnd"/>
      <w:r w:rsidRPr="0044610B">
        <w:rPr>
          <w:rFonts w:eastAsia="Times New Roman" w:cs="Calibri"/>
          <w:bCs/>
        </w:rPr>
        <w:t xml:space="preserve"> potpore </w:t>
      </w:r>
      <w:r w:rsidR="0006058F" w:rsidRPr="0006058F">
        <w:rPr>
          <w:rFonts w:eastAsia="Times New Roman" w:cs="Calibri"/>
          <w:bCs/>
        </w:rPr>
        <w:t>(SL L 352, 24.12.2013.) (u daljnjem tekstu: Uredba Komisije (EU) br. 1407/2013)</w:t>
      </w:r>
      <w:r w:rsidR="0006058F">
        <w:rPr>
          <w:rFonts w:eastAsia="Times New Roman" w:cs="Calibri"/>
          <w:bCs/>
        </w:rPr>
        <w:t xml:space="preserve"> </w:t>
      </w:r>
      <w:r w:rsidRPr="0044610B">
        <w:rPr>
          <w:rFonts w:eastAsia="Times New Roman" w:cs="Calibri"/>
          <w:bCs/>
        </w:rPr>
        <w:t>maksimalan iznos svih potpora male vrijednosti, koje jednom poduzetniku mogu biti dodijeljene tijekom razdoblja od tri fiskalne godine ne smije biti veći od 200.000 EUR, odnosno veći od 100.000 EUR u slučaju poduzetnika koji obavlja djelatnost cestovnog prijevoza, uključujući i potporu dobivenu u okviru ovog Javnog poziva.</w:t>
      </w:r>
    </w:p>
    <w:p w14:paraId="5156B17E" w14:textId="6100F38B" w:rsidR="000C58BF" w:rsidRPr="0044610B" w:rsidRDefault="000C58BF" w:rsidP="000C58BF">
      <w:pPr>
        <w:spacing w:after="0" w:line="240" w:lineRule="auto"/>
        <w:jc w:val="both"/>
        <w:rPr>
          <w:rFonts w:eastAsia="Times New Roman" w:cs="Calibri"/>
          <w:bCs/>
        </w:rPr>
      </w:pPr>
      <w:r w:rsidRPr="0044610B">
        <w:rPr>
          <w:rFonts w:eastAsia="Times New Roman" w:cs="Calibri"/>
          <w:bCs/>
        </w:rPr>
        <w:t xml:space="preserve">Pojmom „jedan poduzetnik” sukladno Uredbi </w:t>
      </w:r>
      <w:r w:rsidR="0006058F" w:rsidRPr="0006058F">
        <w:rPr>
          <w:rFonts w:eastAsia="Times New Roman" w:cs="Calibri"/>
          <w:bCs/>
        </w:rPr>
        <w:t xml:space="preserve">Komisije (EU) br. 1407/2013 </w:t>
      </w:r>
      <w:r w:rsidRPr="0044610B">
        <w:rPr>
          <w:rFonts w:eastAsia="Times New Roman" w:cs="Calibri"/>
          <w:bCs/>
        </w:rPr>
        <w:t>obuhvaćena su sva poduzeća koja su u najmanje jednom od sljedećih međusobnih odnosa:</w:t>
      </w:r>
    </w:p>
    <w:p w14:paraId="05E40578" w14:textId="77777777" w:rsidR="000C58BF" w:rsidRPr="0044610B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Calibri"/>
          <w:bCs/>
        </w:rPr>
      </w:pPr>
      <w:r w:rsidRPr="0044610B">
        <w:rPr>
          <w:rFonts w:eastAsia="Times New Roman" w:cs="Calibri"/>
          <w:bCs/>
        </w:rPr>
        <w:t>jedno poduzeće ima većinu glasačkih prava dioničara ili članova u drugom poduzeću</w:t>
      </w:r>
    </w:p>
    <w:p w14:paraId="17B28624" w14:textId="77777777" w:rsidR="000C58BF" w:rsidRPr="0044610B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Calibri"/>
          <w:bCs/>
        </w:rPr>
      </w:pPr>
      <w:r w:rsidRPr="0044610B">
        <w:rPr>
          <w:rFonts w:eastAsia="Times New Roman" w:cs="Calibri"/>
          <w:bCs/>
        </w:rPr>
        <w:t>jedno poduzeće ima pravo imenovati ili smijeniti većinu članova upravnog, upravljačkog ili nadzornog tijela drugog poduzeća</w:t>
      </w:r>
    </w:p>
    <w:p w14:paraId="36D0D9BD" w14:textId="77777777" w:rsidR="000C58BF" w:rsidRPr="0044610B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Calibri"/>
          <w:bCs/>
        </w:rPr>
      </w:pPr>
      <w:r w:rsidRPr="0044610B">
        <w:rPr>
          <w:rFonts w:eastAsia="Times New Roman" w:cs="Calibri"/>
          <w:bCs/>
        </w:rPr>
        <w:t>jedno poduzeće ima pravo ostvarivati vladajući utjecaj na drugo poduzeće prema ugovoru sklopljenom s tim poduzećem ili prema odredbi statuta ili društvenog ugovora tog poduzeća;</w:t>
      </w:r>
    </w:p>
    <w:p w14:paraId="053DE627" w14:textId="77777777" w:rsidR="000C58BF" w:rsidRPr="0044610B" w:rsidRDefault="000C58BF" w:rsidP="000C58B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Calibri"/>
          <w:bCs/>
        </w:rPr>
      </w:pPr>
      <w:r w:rsidRPr="0044610B">
        <w:rPr>
          <w:rFonts w:eastAsia="Times New Roman" w:cs="Calibri"/>
          <w:bCs/>
        </w:rPr>
        <w:t>jedno poduzeće koje je dioničar ili član u drugom poduzeće, kontrolira samo, u skladu s dogovorom s drugim dioničarima ili članovima tog poduzeća, većinu glasačkih prava dioničara ili glasačkih prava članova u tom poduzeću.</w:t>
      </w:r>
    </w:p>
    <w:p w14:paraId="32B32C60" w14:textId="77777777" w:rsidR="000C58BF" w:rsidRPr="0044610B" w:rsidRDefault="000C58BF" w:rsidP="000C58BF">
      <w:pPr>
        <w:spacing w:after="0" w:line="240" w:lineRule="auto"/>
        <w:jc w:val="both"/>
        <w:rPr>
          <w:rFonts w:eastAsia="Times New Roman" w:cs="Calibri"/>
          <w:color w:val="000000"/>
          <w:spacing w:val="-2"/>
        </w:rPr>
      </w:pPr>
      <w:r w:rsidRPr="0044610B">
        <w:rPr>
          <w:rFonts w:eastAsia="Times New Roman" w:cs="Calibri"/>
          <w:color w:val="000000"/>
          <w:spacing w:val="-2"/>
        </w:rPr>
        <w:t xml:space="preserve">Poduzeća koja su u bilo kojem od navedenih odnosa preko jednog ili više drugih poduzeća isto se tako smatraju jednim poduzetnikom. </w:t>
      </w:r>
    </w:p>
    <w:p w14:paraId="0BA1999C" w14:textId="77777777" w:rsidR="00A761D2" w:rsidRDefault="00A761D2" w:rsidP="000C58BF">
      <w:pPr>
        <w:spacing w:after="0" w:line="240" w:lineRule="auto"/>
        <w:rPr>
          <w:rFonts w:eastAsia="Times New Roman" w:cs="Arial"/>
          <w:b/>
          <w:lang w:eastAsia="hr-HR"/>
        </w:rPr>
      </w:pPr>
      <w:bookmarkStart w:id="0" w:name="_GoBack"/>
      <w:bookmarkEnd w:id="0"/>
    </w:p>
    <w:p w14:paraId="473B3254" w14:textId="77777777" w:rsidR="000C58BF" w:rsidRDefault="000C58BF" w:rsidP="000C58BF">
      <w:pPr>
        <w:spacing w:after="0" w:line="240" w:lineRule="auto"/>
        <w:rPr>
          <w:rFonts w:eastAsia="Times New Roman" w:cs="Arial"/>
          <w:b/>
          <w:lang w:eastAsia="hr-HR"/>
        </w:rPr>
      </w:pPr>
    </w:p>
    <w:p w14:paraId="6A40E917" w14:textId="20EC2BF0" w:rsidR="000C58BF" w:rsidRPr="000C58BF" w:rsidRDefault="00B231BF" w:rsidP="000C58BF">
      <w:pPr>
        <w:spacing w:after="0" w:line="240" w:lineRule="auto"/>
        <w:rPr>
          <w:rFonts w:eastAsia="Times New Roman" w:cs="Arial"/>
          <w:b/>
          <w:lang w:eastAsia="hr-HR"/>
        </w:rPr>
      </w:pPr>
      <w:r>
        <w:rPr>
          <w:rFonts w:eastAsia="Times New Roman" w:cs="Arial"/>
          <w:b/>
          <w:lang w:eastAsia="hr-HR"/>
        </w:rPr>
        <w:t>Izjavu su obvezni ispuniti i p</w:t>
      </w:r>
      <w:r w:rsidR="000C58BF" w:rsidRPr="000C58BF">
        <w:rPr>
          <w:rFonts w:eastAsia="Times New Roman" w:cs="Arial"/>
          <w:b/>
          <w:lang w:eastAsia="hr-HR"/>
        </w:rPr>
        <w:t xml:space="preserve">odnositelji kojima do sada nisu dodijeljene </w:t>
      </w:r>
      <w:r w:rsidR="000C58BF" w:rsidRPr="000C58BF">
        <w:rPr>
          <w:rFonts w:eastAsia="Times New Roman" w:cs="Arial"/>
          <w:b/>
          <w:i/>
          <w:lang w:eastAsia="hr-HR"/>
        </w:rPr>
        <w:t xml:space="preserve">de </w:t>
      </w:r>
      <w:proofErr w:type="spellStart"/>
      <w:r w:rsidR="000C58BF" w:rsidRPr="000C58BF">
        <w:rPr>
          <w:rFonts w:eastAsia="Times New Roman" w:cs="Arial"/>
          <w:b/>
          <w:i/>
          <w:lang w:eastAsia="hr-HR"/>
        </w:rPr>
        <w:t>minimis</w:t>
      </w:r>
      <w:proofErr w:type="spellEnd"/>
      <w:r w:rsidR="00690903">
        <w:rPr>
          <w:rFonts w:eastAsia="Times New Roman" w:cs="Arial"/>
          <w:b/>
          <w:lang w:eastAsia="hr-HR"/>
        </w:rPr>
        <w:t xml:space="preserve"> potpore.</w:t>
      </w:r>
    </w:p>
    <w:p w14:paraId="573AF683" w14:textId="77777777" w:rsidR="000C58BF" w:rsidRPr="000C58BF" w:rsidRDefault="000C58BF" w:rsidP="000C58BF">
      <w:pPr>
        <w:spacing w:after="0" w:line="240" w:lineRule="auto"/>
        <w:rPr>
          <w:rFonts w:eastAsia="Times New Roman" w:cs="Arial"/>
          <w:b/>
          <w:lang w:eastAsia="hr-HR"/>
        </w:rPr>
      </w:pPr>
    </w:p>
    <w:p w14:paraId="0C0FF3A8" w14:textId="77777777" w:rsidR="000C58BF" w:rsidRPr="000C58BF" w:rsidRDefault="000C58BF" w:rsidP="000C58BF">
      <w:pPr>
        <w:spacing w:after="0" w:line="240" w:lineRule="auto"/>
        <w:rPr>
          <w:rFonts w:eastAsia="Times New Roman" w:cs="Arial"/>
          <w:b/>
          <w:lang w:eastAsia="hr-HR"/>
        </w:rPr>
      </w:pPr>
      <w:r w:rsidRPr="000C58BF">
        <w:rPr>
          <w:rFonts w:eastAsia="Times New Roman" w:cs="Arial"/>
          <w:b/>
          <w:lang w:eastAsia="hr-HR"/>
        </w:rPr>
        <w:t>Pod kaznenom i materijalnom odgovornošću izjavljujemo da su svi podaci navedeni u ovoj Izjavi istiniti, točni i potpuni.</w:t>
      </w:r>
    </w:p>
    <w:p w14:paraId="5B03355E" w14:textId="77777777" w:rsidR="000C58BF" w:rsidRPr="000C58BF" w:rsidRDefault="000C58BF" w:rsidP="000C58BF">
      <w:pPr>
        <w:spacing w:after="0" w:line="240" w:lineRule="auto"/>
        <w:rPr>
          <w:rFonts w:eastAsia="Times New Roman" w:cs="Arial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8"/>
        <w:gridCol w:w="6995"/>
      </w:tblGrid>
      <w:tr w:rsidR="000C58BF" w:rsidRPr="000C58BF" w14:paraId="6D1A5659" w14:textId="77777777" w:rsidTr="00BC29E8">
        <w:trPr>
          <w:trHeight w:hRule="exact" w:val="1627"/>
        </w:trPr>
        <w:tc>
          <w:tcPr>
            <w:tcW w:w="6487" w:type="dxa"/>
          </w:tcPr>
          <w:p w14:paraId="25233FFA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  <w:r w:rsidRPr="000C58BF">
              <w:rPr>
                <w:rFonts w:cs="Calibri"/>
                <w:sz w:val="24"/>
                <w:szCs w:val="24"/>
                <w:lang w:eastAsia="hr-HR"/>
              </w:rPr>
              <w:t>Mjesto i datum:</w:t>
            </w:r>
          </w:p>
          <w:p w14:paraId="545A11B7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1E6686A7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5E488118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1E8D5A0D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2FC46084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1BB77FD9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69B05DC7" w14:textId="77777777" w:rsidR="000C58BF" w:rsidRPr="000C58BF" w:rsidRDefault="000C58BF" w:rsidP="000C58BF">
            <w:pPr>
              <w:rPr>
                <w:rFonts w:cs="Calibri"/>
                <w:sz w:val="24"/>
                <w:szCs w:val="24"/>
                <w:lang w:eastAsia="hr-HR"/>
              </w:rPr>
            </w:pPr>
          </w:p>
          <w:p w14:paraId="2E0A931B" w14:textId="77777777" w:rsidR="000C58BF" w:rsidRPr="000C58BF" w:rsidRDefault="000C58BF" w:rsidP="000C58BF">
            <w:pPr>
              <w:rPr>
                <w:rFonts w:cs="Calibri"/>
              </w:rPr>
            </w:pPr>
          </w:p>
        </w:tc>
        <w:tc>
          <w:tcPr>
            <w:tcW w:w="7655" w:type="dxa"/>
          </w:tcPr>
          <w:p w14:paraId="66BA374B" w14:textId="77777777" w:rsidR="000C58BF" w:rsidRPr="000C58BF" w:rsidRDefault="000C58BF" w:rsidP="000C58BF">
            <w:pPr>
              <w:rPr>
                <w:rFonts w:cs="Calibri"/>
              </w:rPr>
            </w:pPr>
            <w:r w:rsidRPr="000C58BF">
              <w:rPr>
                <w:rFonts w:cs="Calibri"/>
              </w:rPr>
              <w:t>Pečat i potpis:</w:t>
            </w:r>
          </w:p>
          <w:p w14:paraId="10E812D6" w14:textId="77777777" w:rsidR="000C58BF" w:rsidRPr="000C58BF" w:rsidRDefault="000C58BF" w:rsidP="000C58BF">
            <w:pPr>
              <w:rPr>
                <w:rFonts w:cs="Calibri"/>
              </w:rPr>
            </w:pPr>
          </w:p>
          <w:p w14:paraId="3227665F" w14:textId="77777777" w:rsidR="000C58BF" w:rsidRPr="000C58BF" w:rsidRDefault="000C58BF" w:rsidP="000C58BF">
            <w:pPr>
              <w:rPr>
                <w:rFonts w:cs="Calibri"/>
              </w:rPr>
            </w:pPr>
          </w:p>
          <w:p w14:paraId="2C8F210E" w14:textId="77777777" w:rsidR="000C58BF" w:rsidRPr="000C58BF" w:rsidRDefault="000C58BF" w:rsidP="000C58BF">
            <w:pPr>
              <w:rPr>
                <w:rFonts w:cs="Calibri"/>
              </w:rPr>
            </w:pPr>
          </w:p>
          <w:p w14:paraId="09F3E810" w14:textId="77777777" w:rsidR="000C58BF" w:rsidRPr="000C58BF" w:rsidRDefault="000C58BF" w:rsidP="000C58BF">
            <w:pPr>
              <w:rPr>
                <w:rFonts w:cs="Calibri"/>
              </w:rPr>
            </w:pPr>
          </w:p>
        </w:tc>
      </w:tr>
    </w:tbl>
    <w:p w14:paraId="266F7870" w14:textId="77777777" w:rsidR="000C58BF" w:rsidRPr="000C58BF" w:rsidRDefault="000C58BF" w:rsidP="000C58BF">
      <w:pPr>
        <w:rPr>
          <w:rFonts w:cs="Calibri"/>
          <w:bCs/>
          <w:i/>
          <w:noProof/>
        </w:rPr>
      </w:pPr>
    </w:p>
    <w:sectPr w:rsidR="000C58BF" w:rsidRPr="000C58BF" w:rsidSect="001766D0">
      <w:pgSz w:w="16838" w:h="11906" w:orient="landscape"/>
      <w:pgMar w:top="1417" w:right="2694" w:bottom="1417" w:left="1417" w:header="1134" w:footer="1052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31106" w14:textId="77777777" w:rsidR="009E6BC2" w:rsidRDefault="009E6BC2" w:rsidP="00336C0E">
      <w:pPr>
        <w:spacing w:after="0" w:line="240" w:lineRule="auto"/>
      </w:pPr>
      <w:r>
        <w:separator/>
      </w:r>
    </w:p>
  </w:endnote>
  <w:endnote w:type="continuationSeparator" w:id="0">
    <w:p w14:paraId="3BFC506C" w14:textId="77777777" w:rsidR="009E6BC2" w:rsidRDefault="009E6BC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8E0C0" w14:textId="7E174B90" w:rsidR="00D601BE" w:rsidRPr="00DF5331" w:rsidRDefault="009E6BC2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-1373070578"/>
        <w:placeholder>
          <w:docPart w:val="DD74CFA656F0450CBAF555E6AAC78F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CD5C63">
          <w:t>L6_PO_O29_v3.7_2019329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821887">
      <w:rPr>
        <w:noProof/>
      </w:rPr>
      <w:t>4</w:t>
    </w:r>
    <w:r w:rsidR="00D601BE">
      <w:fldChar w:fldCharType="end"/>
    </w:r>
    <w:r w:rsidR="00D601BE">
      <w:t xml:space="preserve"> / </w:t>
    </w:r>
    <w:fldSimple w:instr=" NUMPAGES   \* MERGEFORMAT ">
      <w:r w:rsidR="00821887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69125" w14:textId="77777777" w:rsidR="00D601BE" w:rsidRDefault="00CD5C63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5E4808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5E480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B6F8A" w14:textId="77777777" w:rsidR="009E6BC2" w:rsidRDefault="009E6BC2" w:rsidP="00336C0E">
      <w:pPr>
        <w:spacing w:after="0" w:line="240" w:lineRule="auto"/>
      </w:pPr>
      <w:r>
        <w:separator/>
      </w:r>
    </w:p>
  </w:footnote>
  <w:footnote w:type="continuationSeparator" w:id="0">
    <w:p w14:paraId="7CD34FFD" w14:textId="77777777" w:rsidR="009E6BC2" w:rsidRDefault="009E6BC2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DB089" w14:textId="1343612D" w:rsidR="00D601BE" w:rsidRDefault="000C2F4F" w:rsidP="00336C0E">
    <w:pPr>
      <w:pStyle w:val="Header"/>
      <w:tabs>
        <w:tab w:val="clear" w:pos="9072"/>
      </w:tabs>
    </w:pPr>
    <w:r w:rsidRPr="000C2F4F">
      <w:rPr>
        <w:noProof/>
        <w:lang w:eastAsia="zh-CN"/>
      </w:rPr>
      <w:drawing>
        <wp:inline distT="0" distB="0" distL="0" distR="0" wp14:anchorId="1AF3BA97" wp14:editId="1349F206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E55C9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8240" behindDoc="1" locked="1" layoutInCell="1" allowOverlap="1" wp14:anchorId="1A8A1ECC" wp14:editId="3FCC307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0" name="Picture 20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67568"/>
    <w:multiLevelType w:val="hybridMultilevel"/>
    <w:tmpl w:val="DD164C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08"/>
    <w:rsid w:val="00014E65"/>
    <w:rsid w:val="00043A99"/>
    <w:rsid w:val="00053900"/>
    <w:rsid w:val="0006058F"/>
    <w:rsid w:val="00071A06"/>
    <w:rsid w:val="000B1E10"/>
    <w:rsid w:val="000C2F4F"/>
    <w:rsid w:val="000C58BF"/>
    <w:rsid w:val="000F07B2"/>
    <w:rsid w:val="00126EE2"/>
    <w:rsid w:val="00166453"/>
    <w:rsid w:val="0017478B"/>
    <w:rsid w:val="001766D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10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71FE"/>
    <w:rsid w:val="00595105"/>
    <w:rsid w:val="005974A3"/>
    <w:rsid w:val="005C52FD"/>
    <w:rsid w:val="005E1128"/>
    <w:rsid w:val="005E2704"/>
    <w:rsid w:val="005E4808"/>
    <w:rsid w:val="005E5928"/>
    <w:rsid w:val="005E672E"/>
    <w:rsid w:val="00627498"/>
    <w:rsid w:val="006354B4"/>
    <w:rsid w:val="00647D08"/>
    <w:rsid w:val="00655CE5"/>
    <w:rsid w:val="006705C4"/>
    <w:rsid w:val="00690903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21887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47D96"/>
    <w:rsid w:val="009515CF"/>
    <w:rsid w:val="0096672E"/>
    <w:rsid w:val="009716DE"/>
    <w:rsid w:val="009A5D4F"/>
    <w:rsid w:val="009B5FA6"/>
    <w:rsid w:val="009E6BC2"/>
    <w:rsid w:val="00A40CC6"/>
    <w:rsid w:val="00A5205D"/>
    <w:rsid w:val="00A761D2"/>
    <w:rsid w:val="00AB3624"/>
    <w:rsid w:val="00AD5DBD"/>
    <w:rsid w:val="00AE66C1"/>
    <w:rsid w:val="00B00854"/>
    <w:rsid w:val="00B16AB6"/>
    <w:rsid w:val="00B231BF"/>
    <w:rsid w:val="00B4447F"/>
    <w:rsid w:val="00B95B0F"/>
    <w:rsid w:val="00BD5E1D"/>
    <w:rsid w:val="00BE6E08"/>
    <w:rsid w:val="00BF0389"/>
    <w:rsid w:val="00C13DE0"/>
    <w:rsid w:val="00C55FF1"/>
    <w:rsid w:val="00CA63D9"/>
    <w:rsid w:val="00CD5C63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1C1B6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456896EB9B648A192932280F0251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A290D-C9E7-4443-88AA-25D13585DD40}"/>
      </w:docPartPr>
      <w:docPartBody>
        <w:p w:rsidR="00D236F0" w:rsidRDefault="00D236F0">
          <w:pPr>
            <w:pStyle w:val="B456896EB9B648A192932280F025117A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DD74CFA656F0450CBAF555E6AAC78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90BAB-EF0F-410D-B31A-3C193F22BFC6}"/>
      </w:docPartPr>
      <w:docPartBody>
        <w:p w:rsidR="00D236F0" w:rsidRDefault="00D236F0">
          <w:pPr>
            <w:pStyle w:val="DD74CFA656F0450CBAF555E6AAC78FBA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F0"/>
    <w:rsid w:val="00A552B4"/>
    <w:rsid w:val="00D2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456896EB9B648A192932280F025117A">
    <w:name w:val="B456896EB9B648A192932280F025117A"/>
  </w:style>
  <w:style w:type="paragraph" w:customStyle="1" w:styleId="DD74CFA656F0450CBAF555E6AAC78FBA">
    <w:name w:val="DD74CFA656F0450CBAF555E6AAC78FB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456896EB9B648A192932280F025117A">
    <w:name w:val="B456896EB9B648A192932280F025117A"/>
  </w:style>
  <w:style w:type="paragraph" w:customStyle="1" w:styleId="DD74CFA656F0450CBAF555E6AAC78FBA">
    <w:name w:val="DD74CFA656F0450CBAF555E6AAC78F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VY2WPRCRYZME-5-11433</_dlc_DocId>
    <_dlc_DocIdUrl xmlns="45adb973-3738-4051-9417-704071a43e5d">
      <Url>http://sharepoint2.dmssa.local:8080/_layouts/DocIdRedir.aspx?ID=VY2WPRCRYZME-5-11433</Url>
      <Description>VY2WPRCRYZME-5-11433</Description>
    </_dlc_DocIdUrl>
    <Naziv_x0020_na_x0020_engleskom_x0020_jeziku xmlns="45adb973-3738-4051-9417-704071a43e5d" xsi:nil="true"/>
    <Šifra xmlns="45adb973-3738-4051-9417-704071a43e5d">L6_PO_O29</Šifra>
    <Status_x0020_verzije1 xmlns="45adb973-3738-4051-9417-704071a43e5d">(1) Nacrt</Status_x0020_verzije1>
    <Šifra_verzija_datum xmlns="45adb973-3738-4051-9417-704071a43e5d">L6_PO_O29_v3.7_2019329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247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2.xml><?xml version="1.0" encoding="utf-8"?>
<ds:datastoreItem xmlns:ds="http://schemas.openxmlformats.org/officeDocument/2006/customXml" ds:itemID="{CD8E7F54-C9FA-4564-8ABD-802D94CA0868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B71830C-BAEF-482F-B59E-E1F165A55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6AD5C9CC-6841-43C0-9E6B-25374795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dodijeljenim de minimis potporama</vt:lpstr>
    </vt:vector>
  </TitlesOfParts>
  <Company>APPRRR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dodijeljenim de minimis potporama</dc:title>
  <dc:creator>Tihana Pogledić</dc:creator>
  <cp:lastModifiedBy>Ivona Beatović</cp:lastModifiedBy>
  <cp:revision>4</cp:revision>
  <cp:lastPrinted>2010-11-04T08:04:00Z</cp:lastPrinted>
  <dcterms:created xsi:type="dcterms:W3CDTF">2019-06-07T07:25:00Z</dcterms:created>
  <dcterms:modified xsi:type="dcterms:W3CDTF">2019-06-07T08:21:00Z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f64eee8f-6355-4df2-aa3f-ae53a9560f61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f7905e06-c13b-4949-980e-40d49d6baf25,2;f7905e06-c13b-4949-980e-40d49d6baf25,4;f7905e06-c13b-4949-980e-40d49d6baf25,6;f7905e06-c13b-4949-980e-40d49d6baf25,8;f7905e06-c13b-4949-980e-40d49d6baf25,11;f7905e06-c13b-4949-980e-40d49d6baf25,13;f7905e06-c13b-4949-</vt:lpwstr>
  </property>
  <property fmtid="{D5CDD505-2E9C-101B-9397-08002B2CF9AE}" pid="10" name="_docset_NoMedatataSyncRequired">
    <vt:lpwstr>False</vt:lpwstr>
  </property>
</Properties>
</file>